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4E" w:rsidRPr="00A44C4E" w:rsidRDefault="00A44C4E" w:rsidP="00A44C4E">
      <w:pPr>
        <w:spacing w:after="502" w:line="603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7"/>
          <w:kern w:val="36"/>
          <w:sz w:val="54"/>
          <w:szCs w:val="54"/>
          <w:lang w:eastAsia="ru-RU"/>
        </w:rPr>
      </w:pPr>
      <w:r w:rsidRPr="00A44C4E">
        <w:rPr>
          <w:rFonts w:ascii="Arial" w:eastAsia="Times New Roman" w:hAnsi="Arial" w:cs="Arial"/>
          <w:color w:val="3B4256"/>
          <w:spacing w:val="-7"/>
          <w:kern w:val="36"/>
          <w:sz w:val="54"/>
          <w:szCs w:val="54"/>
          <w:lang w:eastAsia="ru-RU"/>
        </w:rPr>
        <w:t>Безопасность граждан</w:t>
      </w:r>
    </w:p>
    <w:p w:rsidR="00A44C4E" w:rsidRPr="00A44C4E" w:rsidRDefault="00A44C4E" w:rsidP="00A44C4E">
      <w:pPr>
        <w:spacing w:after="0" w:line="452" w:lineRule="atLeast"/>
        <w:textAlignment w:val="baseline"/>
        <w:rPr>
          <w:rFonts w:ascii="Arial" w:eastAsia="Times New Roman" w:hAnsi="Arial" w:cs="Arial"/>
          <w:color w:val="3B4256"/>
          <w:sz w:val="30"/>
          <w:szCs w:val="30"/>
          <w:lang w:eastAsia="ru-RU"/>
        </w:rPr>
      </w:pPr>
      <w:r w:rsidRPr="00A44C4E">
        <w:rPr>
          <w:rFonts w:ascii="Arial" w:eastAsia="Times New Roman" w:hAnsi="Arial" w:cs="Arial"/>
          <w:color w:val="3B4256"/>
          <w:sz w:val="30"/>
          <w:szCs w:val="30"/>
          <w:lang w:eastAsia="ru-RU"/>
        </w:rPr>
        <w:t>Рекомендации и правила поведения</w:t>
      </w:r>
      <w:r>
        <w:rPr>
          <w:rFonts w:ascii="Arial" w:eastAsia="Times New Roman" w:hAnsi="Arial" w:cs="Arial"/>
          <w:color w:val="3B4256"/>
          <w:sz w:val="30"/>
          <w:szCs w:val="30"/>
          <w:lang w:eastAsia="ru-RU"/>
        </w:rPr>
        <w:t xml:space="preserve">, размещенные на сайте МЧС России: </w:t>
      </w:r>
      <w:hyperlink r:id="rId4" w:history="1">
        <w:r>
          <w:rPr>
            <w:rStyle w:val="a3"/>
          </w:rPr>
          <w:t>https://www.mchs.gov.ru/deyatelnost/bezopasnost-grazhdan</w:t>
        </w:r>
      </w:hyperlink>
    </w:p>
    <w:p w:rsidR="00F64509" w:rsidRDefault="00F64509"/>
    <w:sectPr w:rsidR="00F64509" w:rsidSect="00F6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C4E"/>
    <w:rsid w:val="000931D3"/>
    <w:rsid w:val="00416F60"/>
    <w:rsid w:val="00426C60"/>
    <w:rsid w:val="00871FD9"/>
    <w:rsid w:val="00A44C4E"/>
    <w:rsid w:val="00D519D2"/>
    <w:rsid w:val="00F6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09"/>
  </w:style>
  <w:style w:type="paragraph" w:styleId="1">
    <w:name w:val="heading 1"/>
    <w:basedOn w:val="a"/>
    <w:link w:val="10"/>
    <w:uiPriority w:val="9"/>
    <w:qFormat/>
    <w:rsid w:val="00A44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chs.gov.ru/deyatelnost/bezopasnost-grazhd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3</cp:revision>
  <dcterms:created xsi:type="dcterms:W3CDTF">2020-06-04T10:02:00Z</dcterms:created>
  <dcterms:modified xsi:type="dcterms:W3CDTF">2020-06-04T10:06:00Z</dcterms:modified>
</cp:coreProperties>
</file>