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7" w:rsidRDefault="00FF2F07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F2F07" w:rsidRDefault="00D023D1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Уважаемые родители</w:t>
      </w:r>
      <w:r w:rsidR="001450B5">
        <w:rPr>
          <w:rFonts w:ascii="Times New Roman" w:hAnsi="Times New Roman"/>
          <w:bCs/>
          <w:iCs/>
          <w:sz w:val="28"/>
          <w:szCs w:val="28"/>
        </w:rPr>
        <w:t>!</w:t>
      </w:r>
    </w:p>
    <w:p w:rsidR="00FF2F07" w:rsidRDefault="001450B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Минпросвещения России информирует о проведении с 24 по 30 апреля  2023 г.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 национального проекта «Образование» (далее – Всероссийская неделя). </w:t>
      </w:r>
      <w:bookmarkStart w:id="0" w:name="_GoBack"/>
      <w:bookmarkEnd w:id="0"/>
    </w:p>
    <w:p w:rsidR="00FF2F07" w:rsidRDefault="001450B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Целью проведения Всероссийской недели является пропаганда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 </w:t>
      </w:r>
    </w:p>
    <w:p w:rsidR="00FF2F07" w:rsidRDefault="001450B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Мероприятия Всероссийской недели пройдут как в очном, так и онлайнформатах. Ссылка на программу мероприятий Всероссийской недели: </w:t>
      </w:r>
      <w:hyperlink r:id="rId4">
        <w:r>
          <w:rPr>
            <w:rStyle w:val="a5"/>
            <w:rFonts w:ascii="Times New Roman" w:hAnsi="Times New Roman"/>
            <w:sz w:val="28"/>
            <w:szCs w:val="28"/>
          </w:rPr>
          <w:t>https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5"/>
            <w:rFonts w:ascii="Times New Roman" w:hAnsi="Times New Roman"/>
            <w:sz w:val="28"/>
            <w:szCs w:val="28"/>
          </w:rPr>
          <w:t>ikp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</w:rPr>
          <w:t>rao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5"/>
            <w:rFonts w:ascii="Times New Roman" w:hAnsi="Times New Roman"/>
            <w:sz w:val="28"/>
            <w:szCs w:val="28"/>
          </w:rPr>
          <w:t>ru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a5"/>
            <w:rFonts w:ascii="Times New Roman" w:hAnsi="Times New Roman"/>
            <w:sz w:val="28"/>
            <w:szCs w:val="28"/>
          </w:rPr>
          <w:t>vserossijskaya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</w:rPr>
          <w:t>nedelya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</w:rPr>
          <w:t>roditelskoj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</w:rPr>
          <w:t>kompetentnosti</w:t>
        </w:r>
        <w:r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2F07" w:rsidRDefault="001450B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участия во Всероссийской неделе необходимо выбрать дату, интересующую тематику и мероприятие, а также зарегистрироваться (для каждого мероприятия индивидуальная регистрация). Принять участие можно в неограниченном количестве мероприятий. В период проведения Всероссийской недели родители также имеют возможность бесплатно получить адресную психолого-педагогическую, методическую помощь. </w:t>
      </w:r>
    </w:p>
    <w:p w:rsidR="00FF2F07" w:rsidRDefault="001450B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информируем о возможности принять участие в мероприятиях ФГБОУ ВО «Оренбургский государственный педагогический университет», проводимых в рамках Всероссийской недели родительской компетентности (информация прилагается).</w:t>
      </w:r>
    </w:p>
    <w:sectPr w:rsidR="00FF2F07" w:rsidSect="00FF2F07">
      <w:pgSz w:w="11906" w:h="16838"/>
      <w:pgMar w:top="1134" w:right="85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F2F07"/>
    <w:rsid w:val="001450B5"/>
    <w:rsid w:val="0041048A"/>
    <w:rsid w:val="00D023D1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82216"/>
    <w:rPr>
      <w:color w:val="0000FF"/>
      <w:u w:val="single"/>
    </w:rPr>
  </w:style>
  <w:style w:type="character" w:customStyle="1" w:styleId="2">
    <w:name w:val="Заголовок 2 Знак"/>
    <w:link w:val="2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qFormat/>
    <w:rsid w:val="00251439"/>
    <w:rPr>
      <w:rFonts w:ascii="Arial" w:eastAsia="Lucida Sans Unicode" w:hAnsi="Arial"/>
      <w:kern w:val="2"/>
      <w:szCs w:val="24"/>
      <w:lang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8E27D6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qFormat/>
    <w:rsid w:val="00D555EB"/>
    <w:rPr>
      <w:sz w:val="22"/>
      <w:szCs w:val="22"/>
      <w:lang w:val="en-US" w:eastAsia="en-US" w:bidi="en-US"/>
    </w:rPr>
  </w:style>
  <w:style w:type="character" w:styleId="a9">
    <w:name w:val="Strong"/>
    <w:uiPriority w:val="22"/>
    <w:qFormat/>
    <w:rsid w:val="009130E5"/>
    <w:rPr>
      <w:b/>
      <w:bCs/>
    </w:rPr>
  </w:style>
  <w:style w:type="paragraph" w:customStyle="1" w:styleId="Heading">
    <w:name w:val="Heading"/>
    <w:basedOn w:val="a"/>
    <w:next w:val="aa"/>
    <w:qFormat/>
    <w:rsid w:val="00FF2F0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251439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paragraph" w:styleId="ab">
    <w:name w:val="List"/>
    <w:basedOn w:val="aa"/>
    <w:rsid w:val="00FF2F07"/>
    <w:rPr>
      <w:rFonts w:cs="Nirmala UI"/>
    </w:rPr>
  </w:style>
  <w:style w:type="paragraph" w:customStyle="1" w:styleId="Caption">
    <w:name w:val="Caption"/>
    <w:basedOn w:val="a"/>
    <w:qFormat/>
    <w:rsid w:val="00FF2F07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F2F07"/>
    <w:pPr>
      <w:suppressLineNumbers/>
    </w:pPr>
    <w:rPr>
      <w:rFonts w:cs="Nirmala UI"/>
    </w:rPr>
  </w:style>
  <w:style w:type="paragraph" w:styleId="ac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d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CC0AB9"/>
  </w:style>
  <w:style w:type="paragraph" w:styleId="af">
    <w:name w:val="Body Text Indent"/>
    <w:basedOn w:val="a"/>
    <w:uiPriority w:val="99"/>
    <w:semiHidden/>
    <w:unhideWhenUsed/>
    <w:rsid w:val="008E27D6"/>
    <w:pPr>
      <w:spacing w:after="120"/>
      <w:ind w:left="283"/>
    </w:pPr>
  </w:style>
  <w:style w:type="paragraph" w:styleId="af0">
    <w:name w:val="No Spacing"/>
    <w:uiPriority w:val="1"/>
    <w:qFormat/>
    <w:rsid w:val="00D555EB"/>
    <w:rPr>
      <w:sz w:val="22"/>
      <w:szCs w:val="22"/>
      <w:lang w:val="en-US" w:eastAsia="en-US" w:bidi="en-US"/>
    </w:rPr>
  </w:style>
  <w:style w:type="table" w:styleId="af1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vserossijskaya-nedely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Воронкина О В</cp:lastModifiedBy>
  <cp:revision>2</cp:revision>
  <cp:lastPrinted>2023-04-24T06:51:00Z</cp:lastPrinted>
  <dcterms:created xsi:type="dcterms:W3CDTF">2023-04-24T10:53:00Z</dcterms:created>
  <dcterms:modified xsi:type="dcterms:W3CDTF">2023-04-24T10:53:00Z</dcterms:modified>
  <dc:language>en-US</dc:language>
</cp:coreProperties>
</file>