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A" w:rsidRDefault="00465AAB" w:rsidP="003C79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по каналам занятости выпускников профессиональных об</w:t>
      </w:r>
      <w:r w:rsidR="00DE75D7">
        <w:rPr>
          <w:rFonts w:ascii="Times New Roman" w:hAnsi="Times New Roman" w:cs="Times New Roman"/>
          <w:sz w:val="28"/>
        </w:rPr>
        <w:t>разовательных организаций в 2018</w:t>
      </w:r>
      <w:r>
        <w:rPr>
          <w:rFonts w:ascii="Times New Roman" w:hAnsi="Times New Roman" w:cs="Times New Roman"/>
          <w:sz w:val="28"/>
        </w:rPr>
        <w:t xml:space="preserve"> году, чел</w:t>
      </w:r>
    </w:p>
    <w:p w:rsidR="00465AAB" w:rsidRPr="000F7A1A" w:rsidRDefault="00465AAB" w:rsidP="003C79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65AAB">
        <w:rPr>
          <w:rFonts w:ascii="Times New Roman" w:hAnsi="Times New Roman" w:cs="Times New Roman"/>
          <w:bCs/>
          <w:sz w:val="26"/>
          <w:szCs w:val="26"/>
        </w:rPr>
        <w:t>Государственное автономное профессиональное образовательное учреждение «Оренб</w:t>
      </w:r>
      <w:r w:rsidR="000F7A1A">
        <w:rPr>
          <w:rFonts w:ascii="Times New Roman" w:hAnsi="Times New Roman" w:cs="Times New Roman"/>
          <w:bCs/>
          <w:sz w:val="26"/>
          <w:szCs w:val="26"/>
        </w:rPr>
        <w:t>ургский государственный кол</w:t>
      </w:r>
      <w:r w:rsidR="003C7974">
        <w:rPr>
          <w:rFonts w:ascii="Times New Roman" w:hAnsi="Times New Roman" w:cs="Times New Roman"/>
          <w:bCs/>
          <w:sz w:val="26"/>
          <w:szCs w:val="26"/>
        </w:rPr>
        <w:t>ледж»</w:t>
      </w:r>
    </w:p>
    <w:tbl>
      <w:tblPr>
        <w:tblStyle w:val="a3"/>
        <w:tblW w:w="15168" w:type="dxa"/>
        <w:tblInd w:w="-318" w:type="dxa"/>
        <w:tblLook w:val="04A0"/>
      </w:tblPr>
      <w:tblGrid>
        <w:gridCol w:w="579"/>
        <w:gridCol w:w="2624"/>
        <w:gridCol w:w="1697"/>
        <w:gridCol w:w="1901"/>
        <w:gridCol w:w="1881"/>
        <w:gridCol w:w="1549"/>
        <w:gridCol w:w="1372"/>
        <w:gridCol w:w="1299"/>
        <w:gridCol w:w="2266"/>
      </w:tblGrid>
      <w:tr w:rsidR="00266952" w:rsidTr="000C5246">
        <w:trPr>
          <w:trHeight w:val="195"/>
        </w:trPr>
        <w:tc>
          <w:tcPr>
            <w:tcW w:w="579" w:type="dxa"/>
            <w:vMerge w:val="restart"/>
          </w:tcPr>
          <w:p w:rsidR="00465AAB" w:rsidRPr="00E66A13" w:rsidRDefault="00465AAB" w:rsidP="00465AAB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 xml:space="preserve">№ </w:t>
            </w:r>
            <w:proofErr w:type="gramStart"/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п</w:t>
            </w:r>
            <w:proofErr w:type="gramEnd"/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/п</w:t>
            </w:r>
          </w:p>
        </w:tc>
        <w:tc>
          <w:tcPr>
            <w:tcW w:w="2624" w:type="dxa"/>
            <w:vMerge w:val="restart"/>
          </w:tcPr>
          <w:p w:rsidR="00465AAB" w:rsidRPr="00E66A13" w:rsidRDefault="00465AAB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Образовательная программа</w:t>
            </w:r>
          </w:p>
        </w:tc>
        <w:tc>
          <w:tcPr>
            <w:tcW w:w="969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65AAB" w:rsidRDefault="00465AAB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</w:tc>
        <w:tc>
          <w:tcPr>
            <w:tcW w:w="2266" w:type="dxa"/>
            <w:vMerge w:val="restart"/>
          </w:tcPr>
          <w:p w:rsidR="00465AAB" w:rsidRDefault="00465AAB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определились с трудоустройством</w:t>
            </w:r>
          </w:p>
        </w:tc>
      </w:tr>
      <w:tr w:rsidR="00266952" w:rsidTr="000C5246">
        <w:trPr>
          <w:trHeight w:val="105"/>
        </w:trPr>
        <w:tc>
          <w:tcPr>
            <w:tcW w:w="579" w:type="dxa"/>
            <w:vMerge/>
          </w:tcPr>
          <w:p w:rsidR="00266952" w:rsidRPr="00E66A13" w:rsidRDefault="00266952" w:rsidP="00465AAB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624" w:type="dxa"/>
            <w:vMerge/>
          </w:tcPr>
          <w:p w:rsidR="00266952" w:rsidRPr="00E66A13" w:rsidRDefault="00266952" w:rsidP="00465AAB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Общая численность выпускников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Будут трудоустроены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</w:tcPr>
          <w:p w:rsid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числе, по полученной специальности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6952">
              <w:rPr>
                <w:rFonts w:ascii="Times New Roman" w:hAnsi="Times New Roman" w:cs="Times New Roman"/>
                <w:bCs/>
                <w:szCs w:val="26"/>
              </w:rPr>
              <w:t>Будут распределены по другим каналам</w:t>
            </w:r>
          </w:p>
        </w:tc>
        <w:tc>
          <w:tcPr>
            <w:tcW w:w="2266" w:type="dxa"/>
            <w:vMerge/>
          </w:tcPr>
          <w:p w:rsidR="00266952" w:rsidRDefault="00266952" w:rsidP="00465AAB">
            <w:pPr>
              <w:keepNext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66952" w:rsidTr="000C5246">
        <w:trPr>
          <w:trHeight w:val="285"/>
        </w:trPr>
        <w:tc>
          <w:tcPr>
            <w:tcW w:w="579" w:type="dxa"/>
            <w:vMerge/>
          </w:tcPr>
          <w:p w:rsidR="00266952" w:rsidRPr="00E66A13" w:rsidRDefault="00266952" w:rsidP="00465AAB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624" w:type="dxa"/>
            <w:vMerge/>
          </w:tcPr>
          <w:p w:rsidR="00266952" w:rsidRPr="00E66A13" w:rsidRDefault="00266952" w:rsidP="00465AAB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:rsid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81" w:type="dxa"/>
            <w:vMerge/>
          </w:tcPr>
          <w:p w:rsid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266952" w:rsidRP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66952">
              <w:rPr>
                <w:rFonts w:ascii="Times New Roman" w:hAnsi="Times New Roman" w:cs="Times New Roman"/>
                <w:bCs/>
              </w:rPr>
              <w:t>Подлежат призыву в ряды Вооруженных сил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266952" w:rsidRP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66952">
              <w:rPr>
                <w:rFonts w:ascii="Times New Roman" w:hAnsi="Times New Roman" w:cs="Times New Roman"/>
                <w:bCs/>
              </w:rPr>
              <w:t>Планируют продолжить обучение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:rsidR="00266952" w:rsidRPr="00266952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66952">
              <w:rPr>
                <w:rFonts w:ascii="Times New Roman" w:hAnsi="Times New Roman" w:cs="Times New Roman"/>
                <w:bCs/>
              </w:rPr>
              <w:t>Планируют уйти в отпуск по уходу за ребенком</w:t>
            </w:r>
          </w:p>
        </w:tc>
        <w:tc>
          <w:tcPr>
            <w:tcW w:w="2266" w:type="dxa"/>
            <w:vMerge/>
          </w:tcPr>
          <w:p w:rsidR="00266952" w:rsidRDefault="00266952" w:rsidP="00465AAB">
            <w:pPr>
              <w:keepNext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66952" w:rsidTr="000C5246">
        <w:trPr>
          <w:trHeight w:val="360"/>
        </w:trPr>
        <w:tc>
          <w:tcPr>
            <w:tcW w:w="579" w:type="dxa"/>
            <w:tcBorders>
              <w:bottom w:val="single" w:sz="4" w:space="0" w:color="auto"/>
            </w:tcBorders>
          </w:tcPr>
          <w:p w:rsidR="00266952" w:rsidRPr="00E66A13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E75D7" w:rsidRPr="00E66A13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</w:rPr>
              <w:t>ППССЗ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266952" w:rsidRPr="00D323A3" w:rsidRDefault="00BE4F2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</w:tcPr>
          <w:p w:rsidR="00266952" w:rsidRPr="00D323A3" w:rsidRDefault="00BE4F2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266952" w:rsidRPr="00D323A3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66952" w:rsidRPr="00D323A3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66952" w:rsidRPr="00D323A3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266952" w:rsidRPr="00D323A3" w:rsidRDefault="00BE4F2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66952" w:rsidRPr="00D323A3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DE75D7" w:rsidTr="000C5246">
        <w:trPr>
          <w:trHeight w:val="22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Дизайн (реклама)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43063A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E75D7" w:rsidTr="000C5246">
        <w:trPr>
          <w:trHeight w:val="16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Дизайн (КМТШИ)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43063A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DE75D7" w:rsidTr="000C5246">
        <w:trPr>
          <w:trHeight w:val="22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ПО (КМТШИ)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43063A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E75D7" w:rsidTr="000C5246">
        <w:trPr>
          <w:trHeight w:val="31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ПО (Полиграфическое производство)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7" w:rsidRDefault="00BE4F2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D7" w:rsidRDefault="00BE4F2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CB7054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BE4F2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43063A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DE75D7" w:rsidTr="000C5246">
        <w:trPr>
          <w:trHeight w:val="24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ПО (ТХМК)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43063A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E75D7" w:rsidTr="000C5246">
        <w:trPr>
          <w:trHeight w:val="27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Организация обслуживания в общественном питании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43063A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E75D7" w:rsidTr="000C5246">
        <w:trPr>
          <w:trHeight w:val="18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E66A13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ПО (ТПОП)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E75D7" w:rsidRPr="0043063A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E75D7" w:rsidTr="000C5246">
        <w:trPr>
          <w:trHeight w:val="405"/>
        </w:trPr>
        <w:tc>
          <w:tcPr>
            <w:tcW w:w="579" w:type="dxa"/>
            <w:tcBorders>
              <w:top w:val="single" w:sz="4" w:space="0" w:color="auto"/>
            </w:tcBorders>
          </w:tcPr>
          <w:p w:rsidR="00DE75D7" w:rsidRPr="00E66A13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E75D7" w:rsidRPr="00E66A13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ТПОП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DE75D7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75D7" w:rsidRPr="0043063A" w:rsidRDefault="00DF221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266952" w:rsidTr="000C5246">
        <w:trPr>
          <w:trHeight w:val="300"/>
        </w:trPr>
        <w:tc>
          <w:tcPr>
            <w:tcW w:w="579" w:type="dxa"/>
            <w:tcBorders>
              <w:bottom w:val="single" w:sz="4" w:space="0" w:color="auto"/>
            </w:tcBorders>
          </w:tcPr>
          <w:p w:rsidR="00266952" w:rsidRPr="00E66A13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323A3" w:rsidRPr="00E66A13" w:rsidRDefault="00266952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</w:rPr>
              <w:t>ППКРС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266952" w:rsidRPr="00D323A3" w:rsidRDefault="00DE75D7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209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</w:tcPr>
          <w:p w:rsidR="00266952" w:rsidRP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266952" w:rsidRP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66952" w:rsidRP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66952" w:rsidRP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266952" w:rsidRP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66952" w:rsidRP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D323A3" w:rsidTr="000C5246">
        <w:trPr>
          <w:trHeight w:val="283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Слесарь </w:t>
            </w:r>
            <w:proofErr w:type="spellStart"/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КИПиА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F7A1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43063A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23A3" w:rsidTr="000C5246">
        <w:trPr>
          <w:trHeight w:val="16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Сварщик (электросварочные и газовые работы)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43063A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D323A3" w:rsidTr="000C5246">
        <w:trPr>
          <w:trHeight w:val="11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Повар, кондитер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43063A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323A3" w:rsidTr="000C5246">
        <w:trPr>
          <w:trHeight w:val="10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Оператор нефтепереработки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C5246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43063A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23A3" w:rsidTr="000C5246">
        <w:trPr>
          <w:trHeight w:val="18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13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Лаборант-эколог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43063A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23A3" w:rsidTr="000C5246">
        <w:trPr>
          <w:trHeight w:val="12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0F7A1A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14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E66A1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66A13">
              <w:rPr>
                <w:rFonts w:ascii="Times New Roman" w:hAnsi="Times New Roman" w:cs="Times New Roman"/>
                <w:bCs/>
                <w:sz w:val="24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Default="00C52C25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323A3" w:rsidRPr="0043063A" w:rsidRDefault="00D323A3" w:rsidP="00266952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65AAB" w:rsidRPr="00465AAB" w:rsidRDefault="00465AAB" w:rsidP="0026695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sectPr w:rsidR="00465AAB" w:rsidRPr="00465AAB" w:rsidSect="003C797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18" w:rsidRDefault="006F6018" w:rsidP="003C7974">
      <w:pPr>
        <w:spacing w:after="0" w:line="240" w:lineRule="auto"/>
      </w:pPr>
      <w:r>
        <w:separator/>
      </w:r>
    </w:p>
  </w:endnote>
  <w:endnote w:type="continuationSeparator" w:id="0">
    <w:p w:rsidR="006F6018" w:rsidRDefault="006F6018" w:rsidP="003C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18" w:rsidRDefault="006F6018" w:rsidP="003C7974">
      <w:pPr>
        <w:spacing w:after="0" w:line="240" w:lineRule="auto"/>
      </w:pPr>
      <w:r>
        <w:separator/>
      </w:r>
    </w:p>
  </w:footnote>
  <w:footnote w:type="continuationSeparator" w:id="0">
    <w:p w:rsidR="006F6018" w:rsidRDefault="006F6018" w:rsidP="003C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AB"/>
    <w:rsid w:val="000C5246"/>
    <w:rsid w:val="000F7A1A"/>
    <w:rsid w:val="00266952"/>
    <w:rsid w:val="003C7974"/>
    <w:rsid w:val="0043063A"/>
    <w:rsid w:val="00465AAB"/>
    <w:rsid w:val="006F6018"/>
    <w:rsid w:val="009C4164"/>
    <w:rsid w:val="00AF49F2"/>
    <w:rsid w:val="00BE4F22"/>
    <w:rsid w:val="00C52C25"/>
    <w:rsid w:val="00CB7054"/>
    <w:rsid w:val="00CC5186"/>
    <w:rsid w:val="00CF5236"/>
    <w:rsid w:val="00D323A3"/>
    <w:rsid w:val="00DE75D7"/>
    <w:rsid w:val="00DF2215"/>
    <w:rsid w:val="00E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974"/>
  </w:style>
  <w:style w:type="paragraph" w:styleId="a6">
    <w:name w:val="footer"/>
    <w:basedOn w:val="a"/>
    <w:link w:val="a7"/>
    <w:uiPriority w:val="99"/>
    <w:unhideWhenUsed/>
    <w:rsid w:val="003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Преподаватель</cp:lastModifiedBy>
  <cp:revision>14</cp:revision>
  <dcterms:created xsi:type="dcterms:W3CDTF">2017-07-13T09:06:00Z</dcterms:created>
  <dcterms:modified xsi:type="dcterms:W3CDTF">2018-08-16T07:55:00Z</dcterms:modified>
</cp:coreProperties>
</file>