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B7" w:rsidRDefault="00530DB7" w:rsidP="003E67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30D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Публичный годовой отчёт первичной профсоюзной организации ГАПОУ «Оренбургский государственный колледж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  <w:r w:rsidR="003E67B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530D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2022 год</w:t>
      </w:r>
    </w:p>
    <w:p w:rsidR="00A961F0" w:rsidRPr="003E67BB" w:rsidRDefault="00A961F0" w:rsidP="00C152C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0DB7" w:rsidRDefault="00530DB7" w:rsidP="00C152C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0D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</w:t>
      </w:r>
      <w:r w:rsidRPr="00530D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Общая характеристика ППО</w:t>
      </w:r>
    </w:p>
    <w:p w:rsidR="00DB62E2" w:rsidRPr="00DB62E2" w:rsidRDefault="00530DB7" w:rsidP="00C152C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62E2">
        <w:rPr>
          <w:rFonts w:ascii="Times New Roman" w:hAnsi="Times New Roman" w:cs="Times New Roman"/>
          <w:sz w:val="28"/>
          <w:szCs w:val="28"/>
        </w:rPr>
        <w:t xml:space="preserve">В своей деятельности первичная профсоюзная организация </w:t>
      </w:r>
      <w:r w:rsidRPr="00DB62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ГАПОУ «ОГК»</w:t>
      </w:r>
      <w:r w:rsidRPr="00DB62E2">
        <w:rPr>
          <w:rFonts w:ascii="Times New Roman" w:hAnsi="Times New Roman" w:cs="Times New Roman"/>
          <w:sz w:val="28"/>
          <w:szCs w:val="28"/>
        </w:rPr>
        <w:t xml:space="preserve"> руководствуется</w:t>
      </w:r>
      <w:r w:rsidR="00DB62E2" w:rsidRPr="00DB62E2">
        <w:rPr>
          <w:rFonts w:ascii="Times New Roman" w:hAnsi="Times New Roman" w:cs="Times New Roman"/>
          <w:sz w:val="28"/>
          <w:szCs w:val="28"/>
        </w:rPr>
        <w:t>:</w:t>
      </w:r>
      <w:r w:rsidRPr="00DB6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E2" w:rsidRPr="00DB62E2" w:rsidRDefault="00530DB7" w:rsidP="00C152C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62E2">
        <w:rPr>
          <w:rFonts w:ascii="Times New Roman" w:hAnsi="Times New Roman" w:cs="Times New Roman"/>
          <w:sz w:val="28"/>
          <w:szCs w:val="28"/>
        </w:rPr>
        <w:t>Уставом</w:t>
      </w:r>
      <w:r w:rsidR="00DB62E2" w:rsidRPr="00DB62E2">
        <w:rPr>
          <w:rFonts w:ascii="Times New Roman" w:hAnsi="Times New Roman" w:cs="Times New Roman"/>
          <w:sz w:val="28"/>
          <w:szCs w:val="28"/>
        </w:rPr>
        <w:t xml:space="preserve"> профсоюза</w:t>
      </w:r>
    </w:p>
    <w:p w:rsidR="00DB62E2" w:rsidRPr="00DB62E2" w:rsidRDefault="00530DB7" w:rsidP="00C152C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62E2">
        <w:rPr>
          <w:rFonts w:ascii="Times New Roman" w:hAnsi="Times New Roman" w:cs="Times New Roman"/>
          <w:sz w:val="28"/>
          <w:szCs w:val="28"/>
        </w:rPr>
        <w:t>Законом РФ «О профсоюзных союзах, их правах и гарантиях деятельности»</w:t>
      </w:r>
    </w:p>
    <w:p w:rsidR="00DB62E2" w:rsidRPr="00DB62E2" w:rsidRDefault="00DB62E2" w:rsidP="00C152C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62E2">
        <w:rPr>
          <w:rFonts w:ascii="Times New Roman" w:hAnsi="Times New Roman" w:cs="Times New Roman"/>
          <w:sz w:val="28"/>
          <w:szCs w:val="28"/>
        </w:rPr>
        <w:t>Д</w:t>
      </w:r>
      <w:r w:rsidR="00530DB7" w:rsidRPr="00DB62E2">
        <w:rPr>
          <w:rFonts w:ascii="Times New Roman" w:hAnsi="Times New Roman" w:cs="Times New Roman"/>
          <w:sz w:val="28"/>
          <w:szCs w:val="28"/>
        </w:rPr>
        <w:t>ействующим законодательством, нормативными актами</w:t>
      </w:r>
    </w:p>
    <w:p w:rsidR="00DB62E2" w:rsidRPr="00DB62E2" w:rsidRDefault="00DB62E2" w:rsidP="00C152C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62E2">
        <w:rPr>
          <w:rFonts w:ascii="Times New Roman" w:hAnsi="Times New Roman" w:cs="Times New Roman"/>
          <w:sz w:val="28"/>
          <w:szCs w:val="28"/>
        </w:rPr>
        <w:t>Положением о первичной профсоюзной организации колледжа</w:t>
      </w:r>
    </w:p>
    <w:p w:rsidR="00DB62E2" w:rsidRDefault="00DB62E2" w:rsidP="00C152C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работы первичной профсоюзной общественной организации</w:t>
      </w:r>
    </w:p>
    <w:p w:rsidR="00CF34BC" w:rsidRPr="00CF34BC" w:rsidRDefault="00CF34BC" w:rsidP="00C152C1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sz w:val="28"/>
          <w:szCs w:val="28"/>
        </w:rPr>
      </w:pPr>
      <w:r w:rsidRPr="00CF34BC">
        <w:rPr>
          <w:rStyle w:val="a5"/>
          <w:b w:val="0"/>
          <w:sz w:val="28"/>
          <w:szCs w:val="28"/>
        </w:rPr>
        <w:t>п</w:t>
      </w:r>
      <w:r w:rsidR="00DB62E2" w:rsidRPr="00CF34BC">
        <w:rPr>
          <w:rStyle w:val="a5"/>
          <w:b w:val="0"/>
          <w:sz w:val="28"/>
          <w:szCs w:val="28"/>
        </w:rPr>
        <w:t>редставительство и защита индивидуальных и коллективных социальных, трудовых, профессиональных прав и интересов членов Профсоюза, направленные на повышени</w:t>
      </w:r>
      <w:r w:rsidRPr="00CF34BC">
        <w:rPr>
          <w:rStyle w:val="a5"/>
          <w:b w:val="0"/>
          <w:sz w:val="28"/>
          <w:szCs w:val="28"/>
        </w:rPr>
        <w:t>е уровня жизни членов Профсоюза;</w:t>
      </w:r>
    </w:p>
    <w:p w:rsidR="00CF34BC" w:rsidRPr="00CF34BC" w:rsidRDefault="00DB62E2" w:rsidP="00C152C1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sz w:val="28"/>
          <w:szCs w:val="28"/>
        </w:rPr>
      </w:pPr>
      <w:r w:rsidRPr="00CF34BC">
        <w:rPr>
          <w:rStyle w:val="a5"/>
          <w:b w:val="0"/>
          <w:sz w:val="28"/>
          <w:szCs w:val="28"/>
        </w:rPr>
        <w:t xml:space="preserve">реализация </w:t>
      </w:r>
      <w:r w:rsidR="00CF34BC" w:rsidRPr="00CF34BC">
        <w:rPr>
          <w:rStyle w:val="a5"/>
          <w:b w:val="0"/>
          <w:sz w:val="28"/>
          <w:szCs w:val="28"/>
        </w:rPr>
        <w:t>прав Профсоюза и его организаций на представительство в коллегиальных органах управления организации системы образования;</w:t>
      </w:r>
    </w:p>
    <w:p w:rsidR="00CF34BC" w:rsidRDefault="00CF34BC" w:rsidP="00C152C1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sz w:val="28"/>
          <w:szCs w:val="28"/>
        </w:rPr>
      </w:pPr>
      <w:r w:rsidRPr="00CF34BC">
        <w:rPr>
          <w:rStyle w:val="a5"/>
          <w:b w:val="0"/>
          <w:sz w:val="28"/>
          <w:szCs w:val="28"/>
        </w:rPr>
        <w:t>повышение качества жизни членов Профсоюза.</w:t>
      </w:r>
    </w:p>
    <w:p w:rsidR="00CF34BC" w:rsidRDefault="00CF34BC" w:rsidP="00C152C1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CF34BC">
        <w:rPr>
          <w:rStyle w:val="a5"/>
          <w:sz w:val="28"/>
          <w:szCs w:val="28"/>
        </w:rPr>
        <w:t>Задачи первичной профсоюзной организации</w:t>
      </w:r>
    </w:p>
    <w:p w:rsidR="00CF34BC" w:rsidRDefault="004A0F80" w:rsidP="00C152C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sz w:val="28"/>
          <w:szCs w:val="28"/>
        </w:rPr>
      </w:pPr>
      <w:r w:rsidRPr="004A0F80">
        <w:rPr>
          <w:rStyle w:val="a5"/>
          <w:b w:val="0"/>
          <w:sz w:val="28"/>
          <w:szCs w:val="28"/>
        </w:rPr>
        <w:t>обеспечение благоприятных условий труда, укрепление единого корпоративного коллектива членов профсоюза и всех сотрудников образовательной организации</w:t>
      </w:r>
      <w:r>
        <w:rPr>
          <w:rStyle w:val="a5"/>
          <w:b w:val="0"/>
          <w:sz w:val="28"/>
          <w:szCs w:val="28"/>
        </w:rPr>
        <w:t>;</w:t>
      </w:r>
    </w:p>
    <w:p w:rsidR="004A0F80" w:rsidRDefault="004A0F80" w:rsidP="00C152C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повышение эффективности деятельности профсоюзного комитета:</w:t>
      </w:r>
    </w:p>
    <w:p w:rsidR="004A0F80" w:rsidRDefault="004A0F80" w:rsidP="00C152C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совершенствование мотивации для привлечения в профсоюз новых членов:</w:t>
      </w:r>
    </w:p>
    <w:p w:rsidR="004A0F80" w:rsidRPr="004A0F80" w:rsidRDefault="004A0F80" w:rsidP="00C152C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информационное обеспечение членов профсоюза.</w:t>
      </w:r>
    </w:p>
    <w:p w:rsidR="00530DB7" w:rsidRDefault="00530DB7" w:rsidP="00C152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DB7">
        <w:rPr>
          <w:b/>
          <w:bCs/>
          <w:sz w:val="28"/>
          <w:szCs w:val="28"/>
        </w:rPr>
        <w:t>Краткая характеристика организации Профсоюза </w:t>
      </w:r>
      <w:r w:rsidRPr="00530DB7">
        <w:rPr>
          <w:sz w:val="28"/>
          <w:szCs w:val="28"/>
        </w:rPr>
        <w:t xml:space="preserve"> </w:t>
      </w:r>
    </w:p>
    <w:p w:rsidR="00C152C1" w:rsidRDefault="00C152C1" w:rsidP="00C152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2C1">
        <w:rPr>
          <w:sz w:val="28"/>
          <w:szCs w:val="28"/>
        </w:rPr>
        <w:t xml:space="preserve"> В первичной профсоюзной организации представлены сотрудники всех должностей ГАПОУ «Оренбургского государственного колледжа». 2022 год был насыщен различными мероприятиями, возникали и прорабатывались вопросы по различным моментам трудовой деятельности коллектива, которые решались совместными слаженными действиями членов профсоюза и педагогического коллектива. </w:t>
      </w:r>
    </w:p>
    <w:p w:rsidR="00C152C1" w:rsidRDefault="00C152C1" w:rsidP="00C152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2C1">
        <w:rPr>
          <w:sz w:val="28"/>
          <w:szCs w:val="28"/>
        </w:rPr>
        <w:t xml:space="preserve">Ушедший год потребовал от членов первичной профсоюзной организации высокой организованности, творчества и энергичности. Работа первичной организации была направлена на закрепление тех результатов, которые уже достигнуты и совершенствование тех форм и методов работы, которые используются традиционно. </w:t>
      </w:r>
    </w:p>
    <w:p w:rsidR="00C152C1" w:rsidRPr="00C152C1" w:rsidRDefault="00C152C1" w:rsidP="00C152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2C1">
        <w:rPr>
          <w:sz w:val="28"/>
          <w:szCs w:val="28"/>
        </w:rPr>
        <w:t>Трудности, с которыми приходилось сталкиваться в ходе работы, требуют от председателя профсоюзной организации, членов профсоюзного комитета внедрение новых форм работы, отвечающих современным требованиям.</w:t>
      </w:r>
    </w:p>
    <w:p w:rsidR="00530DB7" w:rsidRPr="003B05A7" w:rsidRDefault="004A0F80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color w:val="000000"/>
          <w:sz w:val="28"/>
          <w:szCs w:val="28"/>
        </w:rPr>
        <w:t xml:space="preserve">По состоянию на 1 января </w:t>
      </w:r>
      <w:r w:rsidR="00530DB7" w:rsidRPr="003B05A7">
        <w:rPr>
          <w:color w:val="000000"/>
          <w:sz w:val="28"/>
          <w:szCs w:val="28"/>
        </w:rPr>
        <w:t>202</w:t>
      </w:r>
      <w:r w:rsidRPr="003B05A7">
        <w:rPr>
          <w:color w:val="000000"/>
          <w:sz w:val="28"/>
          <w:szCs w:val="28"/>
        </w:rPr>
        <w:t>2</w:t>
      </w:r>
      <w:r w:rsidR="00530DB7" w:rsidRPr="003B05A7">
        <w:rPr>
          <w:color w:val="000000"/>
          <w:sz w:val="28"/>
          <w:szCs w:val="28"/>
        </w:rPr>
        <w:t xml:space="preserve"> года на учете в профсоюзной организации </w:t>
      </w:r>
      <w:r w:rsidR="00E12FAF" w:rsidRPr="003B05A7">
        <w:rPr>
          <w:color w:val="000000"/>
          <w:sz w:val="28"/>
          <w:szCs w:val="28"/>
        </w:rPr>
        <w:t>состо</w:t>
      </w:r>
      <w:r w:rsidR="003169A4" w:rsidRPr="003B05A7">
        <w:rPr>
          <w:color w:val="000000"/>
          <w:sz w:val="28"/>
          <w:szCs w:val="28"/>
        </w:rPr>
        <w:t>и</w:t>
      </w:r>
      <w:r w:rsidR="00530DB7" w:rsidRPr="003B05A7">
        <w:rPr>
          <w:color w:val="000000"/>
          <w:sz w:val="28"/>
          <w:szCs w:val="28"/>
        </w:rPr>
        <w:t xml:space="preserve">т  </w:t>
      </w:r>
      <w:r w:rsidR="00E12FAF" w:rsidRPr="003B05A7">
        <w:rPr>
          <w:color w:val="000000"/>
          <w:sz w:val="28"/>
          <w:szCs w:val="28"/>
        </w:rPr>
        <w:t>61</w:t>
      </w:r>
      <w:r w:rsidR="00530DB7" w:rsidRPr="003B05A7">
        <w:rPr>
          <w:color w:val="000000"/>
          <w:sz w:val="28"/>
          <w:szCs w:val="28"/>
        </w:rPr>
        <w:t>  человек, и</w:t>
      </w:r>
      <w:r w:rsidR="003169A4" w:rsidRPr="003B05A7">
        <w:rPr>
          <w:color w:val="000000"/>
          <w:sz w:val="28"/>
          <w:szCs w:val="28"/>
        </w:rPr>
        <w:t>з педагогических работников – 43</w:t>
      </w:r>
      <w:r w:rsidR="00530DB7" w:rsidRPr="003B05A7">
        <w:rPr>
          <w:color w:val="000000"/>
          <w:sz w:val="28"/>
          <w:szCs w:val="28"/>
        </w:rPr>
        <w:t xml:space="preserve"> человек</w:t>
      </w:r>
      <w:r w:rsidR="003169A4" w:rsidRPr="003B05A7">
        <w:rPr>
          <w:color w:val="000000"/>
          <w:sz w:val="28"/>
          <w:szCs w:val="28"/>
        </w:rPr>
        <w:t>а</w:t>
      </w:r>
      <w:r w:rsidR="00530DB7" w:rsidRPr="003B05A7">
        <w:rPr>
          <w:color w:val="000000"/>
          <w:sz w:val="28"/>
          <w:szCs w:val="28"/>
        </w:rPr>
        <w:t>, мо</w:t>
      </w:r>
      <w:r w:rsidR="003169A4" w:rsidRPr="003B05A7">
        <w:rPr>
          <w:color w:val="000000"/>
          <w:sz w:val="28"/>
          <w:szCs w:val="28"/>
        </w:rPr>
        <w:t>лодежь в возрасте до 35 лет – 12 человек.</w:t>
      </w:r>
      <w:r w:rsidR="0080427A">
        <w:rPr>
          <w:color w:val="000000"/>
          <w:sz w:val="28"/>
          <w:szCs w:val="28"/>
        </w:rPr>
        <w:t xml:space="preserve"> </w:t>
      </w:r>
      <w:r w:rsidR="00530DB7" w:rsidRPr="003B05A7">
        <w:rPr>
          <w:color w:val="000000"/>
          <w:sz w:val="28"/>
          <w:szCs w:val="28"/>
        </w:rPr>
        <w:t>Охват профсоюзным чл</w:t>
      </w:r>
      <w:r w:rsidR="003169A4" w:rsidRPr="003B05A7">
        <w:rPr>
          <w:color w:val="000000"/>
          <w:sz w:val="28"/>
          <w:szCs w:val="28"/>
        </w:rPr>
        <w:t>енством работающих составляет 38</w:t>
      </w:r>
      <w:r w:rsidR="00530DB7" w:rsidRPr="003B05A7">
        <w:rPr>
          <w:color w:val="000000"/>
          <w:sz w:val="28"/>
          <w:szCs w:val="28"/>
        </w:rPr>
        <w:t>,</w:t>
      </w:r>
      <w:r w:rsidR="003169A4" w:rsidRPr="003B05A7">
        <w:rPr>
          <w:color w:val="000000"/>
          <w:sz w:val="28"/>
          <w:szCs w:val="28"/>
        </w:rPr>
        <w:t>1</w:t>
      </w:r>
      <w:r w:rsidR="00530DB7" w:rsidRPr="003B05A7">
        <w:rPr>
          <w:color w:val="000000"/>
          <w:sz w:val="28"/>
          <w:szCs w:val="28"/>
        </w:rPr>
        <w:t xml:space="preserve"> %. </w:t>
      </w:r>
      <w:r w:rsidR="0080427A">
        <w:rPr>
          <w:color w:val="000000"/>
          <w:sz w:val="28"/>
          <w:szCs w:val="28"/>
        </w:rPr>
        <w:t xml:space="preserve"> </w:t>
      </w:r>
      <w:r w:rsidR="00530DB7" w:rsidRPr="003B05A7">
        <w:rPr>
          <w:color w:val="000000"/>
          <w:sz w:val="28"/>
          <w:szCs w:val="28"/>
        </w:rPr>
        <w:t>Охват профсоюзным членством моло</w:t>
      </w:r>
      <w:r w:rsidR="003169A4" w:rsidRPr="003B05A7">
        <w:rPr>
          <w:color w:val="000000"/>
          <w:sz w:val="28"/>
          <w:szCs w:val="28"/>
        </w:rPr>
        <w:t>дежи составляет 44,4</w:t>
      </w:r>
      <w:r w:rsidR="00530DB7" w:rsidRPr="003B05A7">
        <w:rPr>
          <w:color w:val="000000"/>
          <w:sz w:val="28"/>
          <w:szCs w:val="28"/>
        </w:rPr>
        <w:t xml:space="preserve"> %. </w:t>
      </w:r>
      <w:r w:rsidR="0080427A">
        <w:rPr>
          <w:color w:val="000000"/>
          <w:sz w:val="28"/>
          <w:szCs w:val="28"/>
        </w:rPr>
        <w:t xml:space="preserve"> </w:t>
      </w:r>
      <w:r w:rsidR="00530DB7" w:rsidRPr="003B05A7">
        <w:rPr>
          <w:color w:val="000000"/>
          <w:sz w:val="28"/>
          <w:szCs w:val="28"/>
        </w:rPr>
        <w:t>Общее количество п</w:t>
      </w:r>
      <w:r w:rsidR="00C152C1" w:rsidRPr="003B05A7">
        <w:rPr>
          <w:color w:val="000000"/>
          <w:sz w:val="28"/>
          <w:szCs w:val="28"/>
        </w:rPr>
        <w:t>рофсоюзного актива составляет 8</w:t>
      </w:r>
      <w:r w:rsidR="00530DB7" w:rsidRPr="003B05A7">
        <w:rPr>
          <w:color w:val="000000"/>
          <w:sz w:val="28"/>
          <w:szCs w:val="28"/>
        </w:rPr>
        <w:t xml:space="preserve"> человек.</w:t>
      </w:r>
      <w:r w:rsidR="00530DB7" w:rsidRPr="003B05A7">
        <w:rPr>
          <w:sz w:val="28"/>
          <w:szCs w:val="28"/>
        </w:rPr>
        <w:t xml:space="preserve"> </w:t>
      </w:r>
    </w:p>
    <w:p w:rsidR="00C152C1" w:rsidRPr="003B05A7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rStyle w:val="a5"/>
          <w:sz w:val="28"/>
          <w:szCs w:val="28"/>
        </w:rPr>
        <w:lastRenderedPageBreak/>
        <w:t>Работа по развитию социального  партнёрства.</w:t>
      </w:r>
    </w:p>
    <w:p w:rsidR="00C152C1" w:rsidRPr="003B05A7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sz w:val="28"/>
          <w:szCs w:val="28"/>
        </w:rPr>
        <w:t>О</w:t>
      </w:r>
      <w:r w:rsidR="00F735FB" w:rsidRPr="003B05A7">
        <w:rPr>
          <w:sz w:val="28"/>
          <w:szCs w:val="28"/>
        </w:rPr>
        <w:t xml:space="preserve">тношения между администрацией </w:t>
      </w:r>
      <w:r w:rsidRPr="003B05A7">
        <w:rPr>
          <w:sz w:val="28"/>
          <w:szCs w:val="28"/>
        </w:rPr>
        <w:t xml:space="preserve">и первичной профсоюзной организацией строятся на основе социального партнерства и взаимодействия сторон по вопросам трудовых отношений, а также на основе коллективного договора и соглашения, решая все вопросы путем конструктивного диалога в интересах работников. </w:t>
      </w:r>
      <w:r w:rsidR="003B05A7">
        <w:rPr>
          <w:sz w:val="28"/>
          <w:szCs w:val="28"/>
        </w:rPr>
        <w:t>Все работники колледжа</w:t>
      </w:r>
      <w:r w:rsidRPr="003B05A7">
        <w:rPr>
          <w:sz w:val="28"/>
          <w:szCs w:val="28"/>
        </w:rPr>
        <w:t>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работников, оказать им материальную помощь. Профсоюз заинтересован в укреплении и повышении результативно</w:t>
      </w:r>
      <w:r w:rsidR="003B05A7">
        <w:rPr>
          <w:sz w:val="28"/>
          <w:szCs w:val="28"/>
        </w:rPr>
        <w:t>сти работы всех работников колледжа</w:t>
      </w:r>
      <w:r w:rsidRPr="003B05A7">
        <w:rPr>
          <w:sz w:val="28"/>
          <w:szCs w:val="28"/>
        </w:rPr>
        <w:t>.</w:t>
      </w:r>
    </w:p>
    <w:p w:rsidR="00C152C1" w:rsidRPr="003B05A7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rStyle w:val="a5"/>
          <w:sz w:val="28"/>
          <w:szCs w:val="28"/>
        </w:rPr>
        <w:t>Охрана труда и здоровья</w:t>
      </w:r>
    </w:p>
    <w:p w:rsidR="00C152C1" w:rsidRPr="003B05A7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sz w:val="28"/>
          <w:szCs w:val="28"/>
        </w:rPr>
        <w:t>Важным направлением в деятельности нашего профкома является обеспечение безопасных условий труда. Совместно с администрацией ежегодно заключается двухстороннее Соглашение по охране труда, разрабатываются и согласовываются с профкомом инструкции по охране труда,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работниками.</w:t>
      </w:r>
    </w:p>
    <w:p w:rsidR="00C152C1" w:rsidRPr="003B05A7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sz w:val="28"/>
          <w:szCs w:val="28"/>
        </w:rPr>
        <w:t>Комиссией</w:t>
      </w:r>
      <w:r w:rsidR="00FD0CB7">
        <w:rPr>
          <w:sz w:val="28"/>
          <w:szCs w:val="28"/>
        </w:rPr>
        <w:t xml:space="preserve"> по охране труда  в сентябре 2022 г</w:t>
      </w:r>
      <w:r w:rsidRPr="003B05A7">
        <w:rPr>
          <w:sz w:val="28"/>
          <w:szCs w:val="28"/>
        </w:rPr>
        <w:t>ода был проведен целевой контроль по вопросу социальной защиты и охраны труда в учебных кабинетах. По результатам проверки выявлено, что программа по охране труда выполняется, проводятся инструктажи по ТБ и регистрируются в журналах по ТБ. Инструкции по охране труда разработаны, замечаний по их оформлению не выявлено. В результате совместных усилий профкома и директора случаев прои</w:t>
      </w:r>
      <w:r w:rsidR="00FD0CB7">
        <w:rPr>
          <w:sz w:val="28"/>
          <w:szCs w:val="28"/>
        </w:rPr>
        <w:t>зводственного травматизма в 2022</w:t>
      </w:r>
      <w:r w:rsidRPr="003B05A7">
        <w:rPr>
          <w:sz w:val="28"/>
          <w:szCs w:val="28"/>
        </w:rPr>
        <w:t xml:space="preserve"> году не было.</w:t>
      </w:r>
    </w:p>
    <w:p w:rsidR="00C152C1" w:rsidRPr="003B05A7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rStyle w:val="a5"/>
          <w:sz w:val="28"/>
          <w:szCs w:val="28"/>
        </w:rPr>
        <w:t>Организационная работа</w:t>
      </w:r>
    </w:p>
    <w:p w:rsidR="00C152C1" w:rsidRPr="003B05A7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sz w:val="28"/>
          <w:szCs w:val="28"/>
        </w:rPr>
        <w:t>За о</w:t>
      </w:r>
      <w:r w:rsidR="001475EC">
        <w:rPr>
          <w:sz w:val="28"/>
          <w:szCs w:val="28"/>
        </w:rPr>
        <w:t>тчетный период было проведено 11</w:t>
      </w:r>
      <w:r w:rsidRPr="003B05A7">
        <w:rPr>
          <w:sz w:val="28"/>
          <w:szCs w:val="28"/>
        </w:rPr>
        <w:t xml:space="preserve"> заседаний профсоюзного комитета. Вопросы, рассматриваемые на заседаниях, касались подготовки рабочих мест к началу учебного года, плана работы на новый календарный год, утверждения смет расходов, оказания материальной помощи членам профсоюза, расходования денежных средств на запланированные мероприятия, проведения культурно – массовых мероприятий, участие в </w:t>
      </w:r>
      <w:r w:rsidR="00D10E71">
        <w:rPr>
          <w:sz w:val="28"/>
          <w:szCs w:val="28"/>
        </w:rPr>
        <w:t>акциях</w:t>
      </w:r>
      <w:r w:rsidRPr="003B05A7">
        <w:rPr>
          <w:sz w:val="28"/>
          <w:szCs w:val="28"/>
        </w:rPr>
        <w:t>, согласования локальных актов и т.д.</w:t>
      </w:r>
    </w:p>
    <w:p w:rsidR="00C152C1" w:rsidRPr="003B05A7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rStyle w:val="a5"/>
          <w:sz w:val="28"/>
          <w:szCs w:val="28"/>
        </w:rPr>
        <w:t>Информационная работа</w:t>
      </w:r>
    </w:p>
    <w:p w:rsidR="00C152C1" w:rsidRPr="003B05A7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sz w:val="28"/>
          <w:szCs w:val="28"/>
        </w:rPr>
        <w:t>Председатель профсоюзной организации своевременно доводит до сведения коллектива и директора решения и постановления вышестоящей профсоюзной организации. С целью информирования и привлечения в состав профсоюзной организации большего количества членов, на профсоюзн</w:t>
      </w:r>
      <w:r w:rsidR="001475EC">
        <w:rPr>
          <w:sz w:val="28"/>
          <w:szCs w:val="28"/>
        </w:rPr>
        <w:t>ом</w:t>
      </w:r>
      <w:r w:rsidRPr="003B05A7">
        <w:rPr>
          <w:sz w:val="28"/>
          <w:szCs w:val="28"/>
        </w:rPr>
        <w:t xml:space="preserve"> </w:t>
      </w:r>
      <w:r w:rsidR="001475EC">
        <w:rPr>
          <w:sz w:val="28"/>
          <w:szCs w:val="28"/>
        </w:rPr>
        <w:t>стенде</w:t>
      </w:r>
      <w:r w:rsidRPr="003B05A7">
        <w:rPr>
          <w:sz w:val="28"/>
          <w:szCs w:val="28"/>
        </w:rPr>
        <w:t xml:space="preserve"> размещается необходимая профсоюзная информация, которая постоянно обновляется и дополняется необходимой информацией</w:t>
      </w:r>
      <w:r w:rsidR="001475EC">
        <w:rPr>
          <w:sz w:val="28"/>
          <w:szCs w:val="28"/>
        </w:rPr>
        <w:t xml:space="preserve">: </w:t>
      </w:r>
      <w:r w:rsidRPr="003B05A7">
        <w:rPr>
          <w:sz w:val="28"/>
          <w:szCs w:val="28"/>
        </w:rPr>
        <w:t>новости профсоюзной жизни, актуальная информация, а также отчеты о проделанной работе.</w:t>
      </w:r>
    </w:p>
    <w:p w:rsidR="00C152C1" w:rsidRPr="003B05A7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sz w:val="28"/>
          <w:szCs w:val="28"/>
        </w:rPr>
        <w:t xml:space="preserve">ПК информирует членов коллектива о новых положениях, документах, законах и текущей информации, полученной из </w:t>
      </w:r>
      <w:r w:rsidR="001475EC">
        <w:rPr>
          <w:sz w:val="28"/>
          <w:szCs w:val="28"/>
        </w:rPr>
        <w:t>городской</w:t>
      </w:r>
      <w:r w:rsidRPr="003B05A7">
        <w:rPr>
          <w:sz w:val="28"/>
          <w:szCs w:val="28"/>
        </w:rPr>
        <w:t xml:space="preserve">  организации, информирует о мероприятиях вышестоящих профсоюзных уровней Профсоюза. Много текущей информации преподносится работникам </w:t>
      </w:r>
      <w:r w:rsidR="00801841">
        <w:rPr>
          <w:sz w:val="28"/>
          <w:szCs w:val="28"/>
        </w:rPr>
        <w:t xml:space="preserve">с помощью мессенджеров, </w:t>
      </w:r>
      <w:r w:rsidRPr="003B05A7">
        <w:rPr>
          <w:sz w:val="28"/>
          <w:szCs w:val="28"/>
        </w:rPr>
        <w:t>на еженедельных планерках, собраниях.</w:t>
      </w:r>
    </w:p>
    <w:p w:rsidR="00C152C1" w:rsidRPr="003B05A7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rStyle w:val="a5"/>
          <w:sz w:val="28"/>
          <w:szCs w:val="28"/>
        </w:rPr>
        <w:lastRenderedPageBreak/>
        <w:t>Отдых, оздоровление, культурно-досуговые мероприятия.</w:t>
      </w:r>
    </w:p>
    <w:p w:rsidR="00E273AB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sz w:val="28"/>
          <w:szCs w:val="28"/>
        </w:rPr>
        <w:t xml:space="preserve">Важным направлением в деятельности нашего профкома является культурно – массовая и спортивная работа, так как хороший отдых способствует работоспособности и поднятию жизненного тонуса. Доброй традицией становится поздравление работников с профессиональными и календарными праздниками, юбиляров, молодоженов, молодых мам. В такие дни для каждого находятся доброе слово и материальная поддержка. </w:t>
      </w:r>
    </w:p>
    <w:p w:rsidR="00C152C1" w:rsidRPr="003B05A7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sz w:val="28"/>
          <w:szCs w:val="28"/>
        </w:rPr>
        <w:t>Одним из основных направлений профко</w:t>
      </w:r>
      <w:r w:rsidR="00E273AB">
        <w:rPr>
          <w:sz w:val="28"/>
          <w:szCs w:val="28"/>
        </w:rPr>
        <w:t>ма колледжа</w:t>
      </w:r>
      <w:r w:rsidRPr="003B05A7">
        <w:rPr>
          <w:sz w:val="28"/>
          <w:szCs w:val="28"/>
        </w:rPr>
        <w:t xml:space="preserve"> является оздоровительная работа сотрудников и их детей. </w:t>
      </w:r>
      <w:r w:rsidR="00E273AB">
        <w:rPr>
          <w:sz w:val="28"/>
          <w:szCs w:val="28"/>
        </w:rPr>
        <w:t xml:space="preserve">Ведется работа по информированию членов профсоюза о возможности отдыха в санаториях. </w:t>
      </w:r>
    </w:p>
    <w:p w:rsidR="00C152C1" w:rsidRPr="003B05A7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rStyle w:val="a5"/>
          <w:sz w:val="28"/>
          <w:szCs w:val="28"/>
        </w:rPr>
        <w:t>Финансовая работа.</w:t>
      </w:r>
    </w:p>
    <w:p w:rsidR="00C152C1" w:rsidRPr="003B05A7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sz w:val="28"/>
          <w:szCs w:val="28"/>
        </w:rPr>
        <w:t>Финансовое обеспечение деятельности профсоюзной организации проводилось в соответствии со сметой на календарный год,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F735FB" w:rsidRPr="003B05A7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sz w:val="28"/>
          <w:szCs w:val="28"/>
        </w:rPr>
        <w:t>Коллектив разделяет радость и боль сотрудников. Каждый член профсоюза может рассчитывать на поддержку в трудной ситуации. Материальная помощь оказывалась в связи с длительным или дорогостоящим лечением, в связи со смертью близких людей</w:t>
      </w:r>
    </w:p>
    <w:p w:rsidR="00C152C1" w:rsidRPr="003B05A7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sz w:val="28"/>
          <w:szCs w:val="28"/>
        </w:rPr>
        <w:t xml:space="preserve"> Профком принимал активное участие в общественно-политических акциях и мероприятиях, в различных субботниках,  акциях по благоустройству территорий.</w:t>
      </w:r>
    </w:p>
    <w:p w:rsidR="00C152C1" w:rsidRPr="003B05A7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rStyle w:val="a5"/>
          <w:sz w:val="28"/>
          <w:szCs w:val="28"/>
        </w:rPr>
        <w:t>Общие выводы.</w:t>
      </w:r>
    </w:p>
    <w:p w:rsidR="00C152C1" w:rsidRPr="003B05A7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sz w:val="28"/>
          <w:szCs w:val="28"/>
        </w:rPr>
        <w:t> Необходимо отметить целенаправленную работу по выполнению уставных норм, защите социально-трудовых прав и профессиональных интересов работников, повышению роли и значимости Профсоюза.  Профсоюзному комитету предстоит поработать над проблемами, постараться активнее заявить о себе, о роли профсоюзной  организации в жизни коллектива и в дальнейшем претворять в жизнь следующие задачи:</w:t>
      </w:r>
    </w:p>
    <w:p w:rsidR="00A961F0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sz w:val="28"/>
          <w:szCs w:val="28"/>
        </w:rPr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</w:p>
    <w:p w:rsidR="00C152C1" w:rsidRPr="003B05A7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sz w:val="28"/>
          <w:szCs w:val="28"/>
        </w:rPr>
        <w:t>-проводить постоянную работу по мотивации профсоюзного членства, создавая положительный имидж профсоюза;</w:t>
      </w:r>
    </w:p>
    <w:p w:rsidR="00C152C1" w:rsidRPr="003B05A7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sz w:val="28"/>
          <w:szCs w:val="28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C152C1" w:rsidRPr="003B05A7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sz w:val="28"/>
          <w:szCs w:val="28"/>
        </w:rPr>
        <w:t>-активно участвовать в массовых коллективных действиях, в поддержку выдвигаемых требований, с целью улучшения качества жизни членов профсоюза;</w:t>
      </w:r>
    </w:p>
    <w:p w:rsidR="00A961F0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sz w:val="28"/>
          <w:szCs w:val="28"/>
        </w:rPr>
        <w:t>-повышать активность участия сотрудников в культурно-досуговых и спортивных мероприятиях;</w:t>
      </w:r>
    </w:p>
    <w:p w:rsidR="00F735FB" w:rsidRPr="003B05A7" w:rsidRDefault="00C152C1" w:rsidP="003B05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5A7">
        <w:rPr>
          <w:sz w:val="28"/>
          <w:szCs w:val="28"/>
        </w:rPr>
        <w:t>-совершенствовать информационное поле с использованием новых технологий.</w:t>
      </w:r>
    </w:p>
    <w:p w:rsidR="00F735FB" w:rsidRDefault="00C152C1" w:rsidP="00C152C1">
      <w:pPr>
        <w:pStyle w:val="a3"/>
        <w:spacing w:before="0" w:beforeAutospacing="0" w:after="0" w:afterAutospacing="0"/>
        <w:ind w:firstLine="709"/>
        <w:jc w:val="both"/>
        <w:rPr>
          <w:rStyle w:val="a6"/>
        </w:rPr>
      </w:pPr>
      <w:r w:rsidRPr="003B05A7">
        <w:rPr>
          <w:sz w:val="28"/>
          <w:szCs w:val="28"/>
        </w:rPr>
        <w:t xml:space="preserve"> </w:t>
      </w:r>
    </w:p>
    <w:p w:rsidR="00C152C1" w:rsidRDefault="00C152C1" w:rsidP="00A961F0">
      <w:pPr>
        <w:pStyle w:val="a3"/>
        <w:spacing w:before="0" w:beforeAutospacing="0" w:after="0" w:afterAutospacing="0"/>
        <w:ind w:firstLine="709"/>
        <w:jc w:val="both"/>
      </w:pPr>
      <w:r>
        <w:rPr>
          <w:rStyle w:val="a6"/>
        </w:rPr>
        <w:t xml:space="preserve"> Председатель первичной профсоюзной организации   </w:t>
      </w:r>
      <w:r w:rsidR="00A5371D">
        <w:rPr>
          <w:rStyle w:val="a6"/>
        </w:rPr>
        <w:t xml:space="preserve">                       </w:t>
      </w:r>
      <w:r w:rsidR="00A961F0">
        <w:rPr>
          <w:rStyle w:val="a6"/>
        </w:rPr>
        <w:t>Т.А. Елистратова</w:t>
      </w:r>
    </w:p>
    <w:sectPr w:rsidR="00C152C1" w:rsidSect="00A961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0A21"/>
    <w:multiLevelType w:val="hybridMultilevel"/>
    <w:tmpl w:val="77428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677F5A"/>
    <w:multiLevelType w:val="hybridMultilevel"/>
    <w:tmpl w:val="EB14F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CB48A8"/>
    <w:multiLevelType w:val="hybridMultilevel"/>
    <w:tmpl w:val="3CF2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72D3"/>
    <w:rsid w:val="001475EC"/>
    <w:rsid w:val="003169A4"/>
    <w:rsid w:val="003B05A7"/>
    <w:rsid w:val="003E67BB"/>
    <w:rsid w:val="004572D3"/>
    <w:rsid w:val="004A0F80"/>
    <w:rsid w:val="00530DB7"/>
    <w:rsid w:val="005D13EE"/>
    <w:rsid w:val="00801841"/>
    <w:rsid w:val="0080427A"/>
    <w:rsid w:val="00A5371D"/>
    <w:rsid w:val="00A961F0"/>
    <w:rsid w:val="00B47A5E"/>
    <w:rsid w:val="00BA2B53"/>
    <w:rsid w:val="00C152C1"/>
    <w:rsid w:val="00C51ED2"/>
    <w:rsid w:val="00CF34BC"/>
    <w:rsid w:val="00D10E71"/>
    <w:rsid w:val="00DB62E2"/>
    <w:rsid w:val="00E12FAF"/>
    <w:rsid w:val="00E273AB"/>
    <w:rsid w:val="00F735FB"/>
    <w:rsid w:val="00FD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62E2"/>
    <w:pPr>
      <w:ind w:left="720"/>
      <w:contextualSpacing/>
    </w:pPr>
  </w:style>
  <w:style w:type="character" w:styleId="a5">
    <w:name w:val="Strong"/>
    <w:basedOn w:val="a0"/>
    <w:uiPriority w:val="22"/>
    <w:qFormat/>
    <w:rsid w:val="00DB62E2"/>
    <w:rPr>
      <w:b/>
      <w:bCs/>
    </w:rPr>
  </w:style>
  <w:style w:type="character" w:styleId="a6">
    <w:name w:val="Emphasis"/>
    <w:basedOn w:val="a0"/>
    <w:uiPriority w:val="20"/>
    <w:qFormat/>
    <w:rsid w:val="00C152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ДПР</cp:lastModifiedBy>
  <cp:revision>15</cp:revision>
  <dcterms:created xsi:type="dcterms:W3CDTF">2023-04-09T10:59:00Z</dcterms:created>
  <dcterms:modified xsi:type="dcterms:W3CDTF">2023-04-10T08:07:00Z</dcterms:modified>
</cp:coreProperties>
</file>