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5A2" w:rsidRDefault="009715A2" w:rsidP="0097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ПЛАН РАБОТЫ НАУЧНО-МЕТОДИЧЕСКОГО СОВЕТА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282"/>
        <w:gridCol w:w="5687"/>
        <w:gridCol w:w="2060"/>
      </w:tblGrid>
      <w:tr w:rsidR="00B654B7" w:rsidRPr="00B61A1D" w:rsidTr="00A65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4B7" w:rsidRPr="00B61A1D" w:rsidRDefault="00B654B7" w:rsidP="00A6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4B7" w:rsidRPr="00B61A1D" w:rsidRDefault="00B654B7" w:rsidP="00A6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 </w:t>
            </w:r>
          </w:p>
          <w:p w:rsidR="00B654B7" w:rsidRPr="00B61A1D" w:rsidRDefault="00B654B7" w:rsidP="00A6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4B7" w:rsidRPr="00B61A1D" w:rsidRDefault="00B654B7" w:rsidP="00A6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4B7" w:rsidRPr="00B61A1D" w:rsidRDefault="00B654B7" w:rsidP="00A6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654B7" w:rsidRPr="00B61A1D" w:rsidTr="00A65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Утверждение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 работы на учебный год</w:t>
            </w:r>
          </w:p>
          <w:p w:rsidR="00B654B7" w:rsidRPr="00B61A1D" w:rsidRDefault="00B654B7" w:rsidP="00A650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индивидуальной методической работы преподавателей в рамках методической темы колледжа</w:t>
            </w:r>
          </w:p>
          <w:p w:rsidR="00B654B7" w:rsidRDefault="00B654B7" w:rsidP="00A650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готовности УМК преподавателей. </w:t>
            </w:r>
          </w:p>
          <w:p w:rsidR="00B654B7" w:rsidRDefault="00B654B7" w:rsidP="00A650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Планирование проектной деятельности преподавателей.</w:t>
            </w:r>
          </w:p>
          <w:p w:rsidR="00B654B7" w:rsidRPr="00B61A1D" w:rsidRDefault="00B654B7" w:rsidP="00A6509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 Планирование работы над учебно-методическими пособиями преподавателей в рамках дисциплин.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НМС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  <w:p w:rsidR="00B654B7" w:rsidRPr="00B61A1D" w:rsidRDefault="00B654B7" w:rsidP="00A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B7" w:rsidRPr="00B61A1D" w:rsidTr="00A65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E71B66" w:rsidRDefault="00B654B7" w:rsidP="00A65096">
            <w:pPr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71B6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Планирование Педагогических советов </w:t>
            </w:r>
            <w:r w:rsidRPr="006468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«</w:t>
            </w:r>
            <w:r w:rsidRPr="006468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  <w:t>Формирование общих компетенций у обучающихся колледжа в процессе воспитательной деятельности</w:t>
            </w:r>
            <w:r w:rsidRPr="0064682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yellow"/>
              </w:rPr>
              <w:t>»</w:t>
            </w:r>
            <w:r w:rsidRPr="00E71B6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Современные методики в преподавании и организации образовательного процесса</w:t>
            </w:r>
            <w:r w:rsidRPr="00E63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конкурса «Педагог-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Планирование ХV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Областной студенческой научно-практической конференции.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Планирование ХV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Региональной научно-практической конференции педагогических работников.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НМС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  <w:p w:rsidR="00B654B7" w:rsidRPr="00B61A1D" w:rsidRDefault="00B654B7" w:rsidP="00A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4B7" w:rsidRPr="00B61A1D" w:rsidTr="00A65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1.Обсуждение результатов разработки и дальнейшее планирование электронного программно-методического обеспечения образовательного процесса в рамках формирования цифровой образовательной среды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.Утверждение кандидатур на награждение ведомственными наградами Министерства просвещения Российской Федерации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НМС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Зав.отделениями</w:t>
            </w:r>
            <w:proofErr w:type="spellEnd"/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качеству</w:t>
            </w:r>
          </w:p>
        </w:tc>
      </w:tr>
      <w:tr w:rsidR="00B654B7" w:rsidRPr="00B61A1D" w:rsidTr="00A65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итогах проведения ХV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Региональной научно-практической конференции </w:t>
            </w:r>
            <w:proofErr w:type="gramStart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  работников</w:t>
            </w:r>
            <w:proofErr w:type="gramEnd"/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итогах проведения ХV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Областной студенческой научно-практической конференции</w:t>
            </w:r>
          </w:p>
          <w:p w:rsidR="00B654B7" w:rsidRDefault="00B654B7" w:rsidP="00A650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и планирование научно-методической деятельности колледжа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  <w:p w:rsidR="00B654B7" w:rsidRPr="004A0A66" w:rsidRDefault="00B654B7" w:rsidP="00A65096">
            <w:pPr>
              <w:spacing w:after="0" w:line="240" w:lineRule="auto"/>
              <w:ind w:left="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A0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проектной деятельности преподавателей.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5.Анализ работы над учебно-методическими пособиями преподавателей в рамках дисциплин.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списка учебно-методической литературы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НМС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</w:t>
            </w:r>
          </w:p>
          <w:p w:rsidR="00B654B7" w:rsidRPr="00B61A1D" w:rsidRDefault="00B654B7" w:rsidP="00A6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  <w:p w:rsidR="00B654B7" w:rsidRPr="00B61A1D" w:rsidRDefault="00B654B7" w:rsidP="00A6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4EA" w:rsidRDefault="008C24EA"/>
    <w:sectPr w:rsidR="008C24EA" w:rsidSect="008C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38D3"/>
    <w:multiLevelType w:val="multilevel"/>
    <w:tmpl w:val="4870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094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5A2"/>
    <w:rsid w:val="00281F44"/>
    <w:rsid w:val="008C24EA"/>
    <w:rsid w:val="009715A2"/>
    <w:rsid w:val="009D6D4B"/>
    <w:rsid w:val="00B6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56EEC-1840-4A3D-826F-621BCB16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5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Синкина Е В</dc:creator>
  <cp:keywords/>
  <dc:description/>
  <cp:lastModifiedBy>Синкина Евгения Викторовна</cp:lastModifiedBy>
  <cp:revision>4</cp:revision>
  <dcterms:created xsi:type="dcterms:W3CDTF">2022-09-08T08:01:00Z</dcterms:created>
  <dcterms:modified xsi:type="dcterms:W3CDTF">2024-07-01T10:08:00Z</dcterms:modified>
</cp:coreProperties>
</file>